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t xml:space="preserve"> Santiago de Cali, julio de 2026 </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rtl w:val="0"/>
        </w:rPr>
        <w:t xml:space="preserve">Nota aclaratoria: </w:t>
      </w:r>
      <w:r w:rsidDel="00000000" w:rsidR="00000000" w:rsidRPr="00000000">
        <w:rPr>
          <w:rtl w:val="0"/>
        </w:rPr>
      </w:r>
    </w:p>
    <w:p w:rsidR="00000000" w:rsidDel="00000000" w:rsidP="00000000" w:rsidRDefault="00000000" w:rsidRPr="00000000" w14:paraId="00000006">
      <w:pPr>
        <w:jc w:val="both"/>
        <w:rPr/>
      </w:pPr>
      <w:r w:rsidDel="00000000" w:rsidR="00000000" w:rsidRPr="00000000">
        <w:rPr>
          <w:rtl w:val="0"/>
        </w:rPr>
        <w:t xml:space="preserve">Yo, Viviana Giraldo Martinez, identificado con cédula de ciudadanía No. 38568109 de Cali, en mi calidad de Contratista del SENA, en el Centro de la Construcción, en cumplimiento del Contrato de prestación de servicios me permito informar que para este periodo de cobro </w:t>
      </w:r>
    </w:p>
    <w:p w:rsidR="00000000" w:rsidDel="00000000" w:rsidP="00000000" w:rsidRDefault="00000000" w:rsidRPr="00000000" w14:paraId="00000007">
      <w:pPr>
        <w:jc w:val="both"/>
        <w:rPr>
          <w:rFonts w:ascii="Arial" w:cs="Arial" w:eastAsia="Arial" w:hAnsi="Arial"/>
        </w:rPr>
      </w:pPr>
      <w:r w:rsidDel="00000000" w:rsidR="00000000" w:rsidRPr="00000000">
        <w:rPr>
          <w:rFonts w:ascii="Arial" w:cs="Arial" w:eastAsia="Arial" w:hAnsi="Arial"/>
          <w:color w:val="ff0000"/>
          <w:rtl w:val="0"/>
        </w:rPr>
        <w:t xml:space="preserve">No se asociaron aprendices nuevos, reintegrados o trasladados a rutas de aprendizaje en la plataforma Sofía ya que no soy instructor líder a cargo</w:t>
      </w:r>
      <w:r w:rsidDel="00000000" w:rsidR="00000000" w:rsidRPr="00000000">
        <w:rPr>
          <w:rFonts w:ascii="Arial" w:cs="Arial" w:eastAsia="Arial" w:hAnsi="Arial"/>
          <w:rtl w:val="0"/>
        </w:rPr>
        <w:t xml:space="preserve">.</w:t>
      </w:r>
    </w:p>
    <w:p w:rsidR="00000000" w:rsidDel="00000000" w:rsidP="00000000" w:rsidRDefault="00000000" w:rsidRPr="00000000" w14:paraId="00000008">
      <w:pPr>
        <w:spacing w:after="0" w:line="276" w:lineRule="auto"/>
        <w:jc w:val="both"/>
        <w:rPr>
          <w:rFonts w:ascii="Arial" w:cs="Arial" w:eastAsia="Arial" w:hAnsi="Arial"/>
          <w:color w:val="6aa84f"/>
        </w:rPr>
      </w:pPr>
      <w:r w:rsidDel="00000000" w:rsidR="00000000" w:rsidRPr="00000000">
        <w:rPr>
          <w:rFonts w:ascii="Arial" w:cs="Arial" w:eastAsia="Arial" w:hAnsi="Arial"/>
          <w:color w:val="6aa84f"/>
          <w:rtl w:val="0"/>
        </w:rPr>
        <w:t xml:space="preserve">No se comunicó a la coordinación académica novedades de aprendices, concertaciones y resultados de planes de mejoramiento a través del correo institucional, ya que no las hubo.</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8.00000000000006" w:lineRule="auto"/>
        <w:ind w:left="72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Atentamente </w:t>
      </w:r>
    </w:p>
    <w:p w:rsidR="00000000" w:rsidDel="00000000" w:rsidP="00000000" w:rsidRDefault="00000000" w:rsidRPr="00000000" w14:paraId="0000000B">
      <w:pPr>
        <w:rPr>
          <w:b w:val="1"/>
          <w:bCs w:val="1"/>
        </w:rPr>
      </w:pPr>
      <w:r w:rsidDel="00000000" w:rsidR="00000000" w:rsidRPr="00000000">
        <w:rPr>
          <w:b w:val="1"/>
          <w:bCs w:val="1"/>
        </w:rPr>
        <w:drawing>
          <wp:inline distB="0" distT="0" distL="0" distR="0">
            <wp:extent cx="2308650" cy="338539"/>
            <wp:effectExtent b="0" l="0" r="0" t="0"/>
            <wp:docPr id="1"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2308650" cy="338539"/>
                    </a:xfrm>
                    <a:prstGeom prst="rect"/>
                    <a:ln/>
                  </pic:spPr>
                </pic:pic>
              </a:graphicData>
            </a:graphic>
          </wp:inline>
        </w:drawing>
      </w:r>
      <w:r w:rsidDel="00000000" w:rsidR="00000000" w:rsidRPr="00000000">
        <w:rPr>
          <w:rtl w:val="0"/>
        </w:rPr>
      </w:r>
    </w:p>
    <w:p w:rsidR="00000000" w:rsidDel="00000000" w:rsidP="00000000" w:rsidRDefault="00000000" w:rsidRPr="00000000" w14:paraId="0000000C">
      <w:pPr>
        <w:rPr/>
      </w:pPr>
      <w:r w:rsidDel="00000000" w:rsidR="00000000" w:rsidRPr="00000000">
        <w:rPr>
          <w:b w:val="1"/>
          <w:bCs w:val="1"/>
          <w:rtl w:val="0"/>
        </w:rPr>
        <w:t xml:space="preserve">Contratista </w:t>
      </w: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C.C. 38568109 de Cali </w:t>
      </w:r>
    </w:p>
    <w:sectPr>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ptos"/>
  <w:font w:name="Play">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s-C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3lgNGXOgedOIpy3VQj+GAs5+n5g==">CgMxLjA4AHIhMUh0TktSMUFUX1JMZlJmYmNTeU9VbFAtdFNKWWJFZXdP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2026-02-11T03:55:22Z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0f6d951f-0ee2-4d1a-b020-81245817159c</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